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3EFBB1" w14:textId="77777777" w:rsidR="007F7DBC" w:rsidRPr="007F7DBC" w:rsidRDefault="007F7DBC" w:rsidP="007F7DBC">
      <w:pPr>
        <w:shd w:val="clear" w:color="auto" w:fill="EEEEEE"/>
        <w:spacing w:after="150" w:line="336" w:lineRule="atLeast"/>
        <w:outlineLvl w:val="2"/>
        <w:rPr>
          <w:rFonts w:ascii="Poppins" w:eastAsia="Times New Roman" w:hAnsi="Poppins" w:cs="Poppins"/>
          <w:b/>
          <w:bCs/>
          <w:color w:val="065DAD"/>
          <w:kern w:val="0"/>
          <w:sz w:val="41"/>
          <w:szCs w:val="41"/>
          <w:lang w:eastAsia="en-GB"/>
          <w14:ligatures w14:val="none"/>
        </w:rPr>
      </w:pPr>
      <w:r w:rsidRPr="007F7DBC">
        <w:rPr>
          <w:rFonts w:ascii="Poppins" w:eastAsia="Times New Roman" w:hAnsi="Poppins" w:cs="Poppins"/>
          <w:b/>
          <w:bCs/>
          <w:color w:val="065DAD"/>
          <w:kern w:val="0"/>
          <w:sz w:val="41"/>
          <w:szCs w:val="41"/>
          <w:lang w:eastAsia="en-GB"/>
          <w14:ligatures w14:val="none"/>
        </w:rPr>
        <w:t>ACE Skips</w:t>
      </w:r>
    </w:p>
    <w:p w14:paraId="459F93AA" w14:textId="77777777" w:rsidR="000D2FEF" w:rsidRDefault="000D2FEF"/>
    <w:p w14:paraId="240AB336" w14:textId="77777777" w:rsidR="007F7DBC" w:rsidRDefault="007F7DBC"/>
    <w:p w14:paraId="08EB343B" w14:textId="77777777" w:rsidR="007F7DBC" w:rsidRPr="007F7DBC" w:rsidRDefault="007F7DBC" w:rsidP="007F7DBC">
      <w:pPr>
        <w:numPr>
          <w:ilvl w:val="0"/>
          <w:numId w:val="1"/>
        </w:numPr>
        <w:shd w:val="clear" w:color="auto" w:fill="EEEEEE"/>
        <w:spacing w:before="100" w:beforeAutospacing="1" w:after="100" w:afterAutospacing="1" w:line="240" w:lineRule="auto"/>
        <w:rPr>
          <w:rFonts w:ascii="Poppins" w:eastAsia="Times New Roman" w:hAnsi="Poppins" w:cs="Poppins"/>
          <w:color w:val="444444"/>
          <w:kern w:val="0"/>
          <w:sz w:val="30"/>
          <w:szCs w:val="30"/>
          <w:lang w:eastAsia="en-GB"/>
          <w14:ligatures w14:val="none"/>
        </w:rPr>
      </w:pPr>
      <w:r w:rsidRPr="007F7DBC">
        <w:rPr>
          <w:rFonts w:ascii="Poppins" w:eastAsia="Times New Roman" w:hAnsi="Poppins" w:cs="Poppins"/>
          <w:color w:val="444444"/>
          <w:kern w:val="0"/>
          <w:sz w:val="30"/>
          <w:szCs w:val="30"/>
          <w:lang w:eastAsia="en-GB"/>
          <w14:ligatures w14:val="none"/>
        </w:rPr>
        <w:t>75kW system </w:t>
      </w:r>
    </w:p>
    <w:p w14:paraId="423F6E16" w14:textId="77777777" w:rsidR="007F7DBC" w:rsidRPr="007F7DBC" w:rsidRDefault="007F7DBC" w:rsidP="007F7DBC">
      <w:pPr>
        <w:numPr>
          <w:ilvl w:val="0"/>
          <w:numId w:val="1"/>
        </w:numPr>
        <w:shd w:val="clear" w:color="auto" w:fill="EEEEEE"/>
        <w:spacing w:before="100" w:beforeAutospacing="1" w:after="100" w:afterAutospacing="1" w:line="240" w:lineRule="auto"/>
        <w:rPr>
          <w:rFonts w:ascii="Poppins" w:eastAsia="Times New Roman" w:hAnsi="Poppins" w:cs="Poppins"/>
          <w:color w:val="444444"/>
          <w:kern w:val="0"/>
          <w:sz w:val="30"/>
          <w:szCs w:val="30"/>
          <w:lang w:eastAsia="en-GB"/>
          <w14:ligatures w14:val="none"/>
        </w:rPr>
      </w:pPr>
      <w:r w:rsidRPr="007F7DBC">
        <w:rPr>
          <w:rFonts w:ascii="Poppins" w:eastAsia="Times New Roman" w:hAnsi="Poppins" w:cs="Poppins"/>
          <w:color w:val="444444"/>
          <w:kern w:val="0"/>
          <w:sz w:val="30"/>
          <w:szCs w:val="30"/>
          <w:lang w:eastAsia="en-GB"/>
          <w14:ligatures w14:val="none"/>
        </w:rPr>
        <w:t>Payback is 2 years </w:t>
      </w:r>
    </w:p>
    <w:p w14:paraId="166F13BE" w14:textId="77777777" w:rsidR="007F7DBC" w:rsidRPr="007F7DBC" w:rsidRDefault="007F7DBC" w:rsidP="007F7DBC">
      <w:pPr>
        <w:numPr>
          <w:ilvl w:val="0"/>
          <w:numId w:val="1"/>
        </w:numPr>
        <w:shd w:val="clear" w:color="auto" w:fill="EEEEEE"/>
        <w:spacing w:before="100" w:beforeAutospacing="1" w:after="100" w:afterAutospacing="1" w:line="240" w:lineRule="auto"/>
        <w:rPr>
          <w:rFonts w:ascii="Poppins" w:eastAsia="Times New Roman" w:hAnsi="Poppins" w:cs="Poppins"/>
          <w:color w:val="444444"/>
          <w:kern w:val="0"/>
          <w:sz w:val="30"/>
          <w:szCs w:val="30"/>
          <w:lang w:eastAsia="en-GB"/>
          <w14:ligatures w14:val="none"/>
        </w:rPr>
      </w:pPr>
      <w:r w:rsidRPr="007F7DBC">
        <w:rPr>
          <w:rFonts w:ascii="Poppins" w:eastAsia="Times New Roman" w:hAnsi="Poppins" w:cs="Poppins"/>
          <w:color w:val="444444"/>
          <w:kern w:val="0"/>
          <w:sz w:val="30"/>
          <w:szCs w:val="30"/>
          <w:lang w:eastAsia="en-GB"/>
          <w14:ligatures w14:val="none"/>
        </w:rPr>
        <w:t>Saving the business over £36,415 per year</w:t>
      </w:r>
    </w:p>
    <w:p w14:paraId="3E551A05" w14:textId="77777777" w:rsidR="007F7DBC" w:rsidRPr="007F7DBC" w:rsidRDefault="007F7DBC" w:rsidP="007F7DBC">
      <w:pPr>
        <w:numPr>
          <w:ilvl w:val="0"/>
          <w:numId w:val="1"/>
        </w:numPr>
        <w:shd w:val="clear" w:color="auto" w:fill="EEEEEE"/>
        <w:spacing w:before="100" w:beforeAutospacing="1" w:after="100" w:afterAutospacing="1" w:line="240" w:lineRule="auto"/>
        <w:rPr>
          <w:rFonts w:ascii="Poppins" w:eastAsia="Times New Roman" w:hAnsi="Poppins" w:cs="Poppins"/>
          <w:color w:val="444444"/>
          <w:kern w:val="0"/>
          <w:sz w:val="30"/>
          <w:szCs w:val="30"/>
          <w:lang w:eastAsia="en-GB"/>
          <w14:ligatures w14:val="none"/>
        </w:rPr>
      </w:pPr>
      <w:r w:rsidRPr="007F7DBC">
        <w:rPr>
          <w:rFonts w:ascii="Poppins" w:eastAsia="Times New Roman" w:hAnsi="Poppins" w:cs="Poppins"/>
          <w:color w:val="444444"/>
          <w:kern w:val="0"/>
          <w:sz w:val="30"/>
          <w:szCs w:val="30"/>
          <w:lang w:eastAsia="en-GB"/>
          <w14:ligatures w14:val="none"/>
        </w:rPr>
        <w:t>Lifetime Bill Savings £1,270,032 over 25 years </w:t>
      </w:r>
    </w:p>
    <w:p w14:paraId="73655F52" w14:textId="77777777" w:rsidR="007F7DBC" w:rsidRPr="007F7DBC" w:rsidRDefault="007F7DBC" w:rsidP="007F7DBC">
      <w:pPr>
        <w:numPr>
          <w:ilvl w:val="0"/>
          <w:numId w:val="1"/>
        </w:numPr>
        <w:shd w:val="clear" w:color="auto" w:fill="EEEEEE"/>
        <w:spacing w:before="100" w:beforeAutospacing="1" w:after="100" w:afterAutospacing="1" w:line="240" w:lineRule="auto"/>
        <w:rPr>
          <w:rFonts w:ascii="Poppins" w:eastAsia="Times New Roman" w:hAnsi="Poppins" w:cs="Poppins"/>
          <w:color w:val="444444"/>
          <w:kern w:val="0"/>
          <w:sz w:val="30"/>
          <w:szCs w:val="30"/>
          <w:lang w:eastAsia="en-GB"/>
          <w14:ligatures w14:val="none"/>
        </w:rPr>
      </w:pPr>
      <w:r w:rsidRPr="007F7DBC">
        <w:rPr>
          <w:rFonts w:ascii="Poppins" w:eastAsia="Times New Roman" w:hAnsi="Poppins" w:cs="Poppins"/>
          <w:color w:val="444444"/>
          <w:kern w:val="0"/>
          <w:sz w:val="30"/>
          <w:szCs w:val="30"/>
          <w:lang w:eastAsia="en-GB"/>
          <w14:ligatures w14:val="none"/>
        </w:rPr>
        <w:t>75kW system </w:t>
      </w:r>
    </w:p>
    <w:p w14:paraId="5A3EA01E" w14:textId="77777777" w:rsidR="007F7DBC" w:rsidRPr="007F7DBC" w:rsidRDefault="007F7DBC" w:rsidP="007F7DBC">
      <w:pPr>
        <w:rPr>
          <w:rFonts w:ascii="Poppins" w:eastAsia="Times New Roman" w:hAnsi="Poppins" w:cs="Poppins"/>
          <w:sz w:val="30"/>
          <w:szCs w:val="30"/>
          <w:lang w:eastAsia="en-GB"/>
        </w:rPr>
      </w:pPr>
    </w:p>
    <w:p w14:paraId="3582532E" w14:textId="77777777" w:rsidR="007F7DBC" w:rsidRDefault="007F7DBC" w:rsidP="007F7DBC"/>
    <w:p w14:paraId="074FE192" w14:textId="2ECD8301" w:rsidR="007F7DBC" w:rsidRPr="007F7DBC" w:rsidRDefault="007F7DBC" w:rsidP="007F7DBC">
      <w:pPr>
        <w:tabs>
          <w:tab w:val="left" w:pos="5544"/>
        </w:tabs>
        <w:rPr>
          <w:rFonts w:ascii="Poppins" w:eastAsia="Times New Roman" w:hAnsi="Poppins" w:cs="Poppins"/>
          <w:sz w:val="30"/>
          <w:szCs w:val="30"/>
          <w:lang w:eastAsia="en-GB"/>
        </w:rPr>
      </w:pPr>
      <w:r>
        <w:rPr>
          <w:rFonts w:ascii="Poppins" w:eastAsia="Times New Roman" w:hAnsi="Poppins" w:cs="Poppins"/>
          <w:sz w:val="30"/>
          <w:szCs w:val="30"/>
          <w:lang w:eastAsia="en-GB"/>
        </w:rPr>
        <w:tab/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1D279675" wp14:editId="15707B8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722620" cy="4290695"/>
            <wp:effectExtent l="0" t="0" r="0" b="0"/>
            <wp:wrapNone/>
            <wp:docPr id="936815102" name="Picture 4" descr="A room with a brick wall and electrical box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6815102" name="Picture 4" descr="A room with a brick wall and electrical box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429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C893820" w14:textId="173F3838" w:rsidR="007F7DBC" w:rsidRDefault="007F7DBC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4FBF8FCD" wp14:editId="7C1DB6C8">
            <wp:extent cx="5730240" cy="3223260"/>
            <wp:effectExtent l="0" t="0" r="3810" b="0"/>
            <wp:docPr id="29071688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40" cy="322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43546AE" wp14:editId="4FFEC6CE">
            <wp:extent cx="5722620" cy="3215640"/>
            <wp:effectExtent l="0" t="0" r="0" b="3810"/>
            <wp:docPr id="7561095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321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368FC80" wp14:editId="6044F1D8">
            <wp:extent cx="5722620" cy="3215640"/>
            <wp:effectExtent l="0" t="0" r="0" b="3810"/>
            <wp:docPr id="121713609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321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15FF24" w14:textId="77777777" w:rsidR="007F7DBC" w:rsidRPr="007F7DBC" w:rsidRDefault="007F7DBC" w:rsidP="007F7DBC"/>
    <w:p w14:paraId="54836131" w14:textId="77777777" w:rsidR="007F7DBC" w:rsidRDefault="007F7DBC" w:rsidP="007F7DBC">
      <w:pPr>
        <w:rPr>
          <w:noProof/>
        </w:rPr>
      </w:pPr>
    </w:p>
    <w:p w14:paraId="2BA4A2CF" w14:textId="12488464" w:rsidR="007F7DBC" w:rsidRDefault="007F7DBC" w:rsidP="007F7DBC">
      <w:pPr>
        <w:jc w:val="center"/>
      </w:pPr>
      <w:r w:rsidRPr="007F7DBC">
        <w:drawing>
          <wp:inline distT="0" distB="0" distL="0" distR="0" wp14:anchorId="030BAEAC" wp14:editId="410C408D">
            <wp:extent cx="5731510" cy="2695575"/>
            <wp:effectExtent l="0" t="0" r="2540" b="9525"/>
            <wp:docPr id="1564861906" name="Picture 1" descr="A solar panel on a buil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861906" name="Picture 1" descr="A solar panel on a building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D8B96" w14:textId="77777777" w:rsidR="007F7DBC" w:rsidRPr="007F7DBC" w:rsidRDefault="007F7DBC" w:rsidP="007F7DBC"/>
    <w:p w14:paraId="47A92A0F" w14:textId="77777777" w:rsidR="007F7DBC" w:rsidRDefault="007F7DBC" w:rsidP="007F7DBC"/>
    <w:p w14:paraId="28D391F0" w14:textId="4B5B5F99" w:rsidR="007F7DBC" w:rsidRPr="007F7DBC" w:rsidRDefault="007F7DBC" w:rsidP="007F7DBC">
      <w:pPr>
        <w:tabs>
          <w:tab w:val="left" w:pos="1920"/>
        </w:tabs>
      </w:pPr>
      <w:r>
        <w:lastRenderedPageBreak/>
        <w:tab/>
      </w:r>
      <w:r w:rsidRPr="007F7DBC">
        <w:drawing>
          <wp:inline distT="0" distB="0" distL="0" distR="0" wp14:anchorId="027A3E68" wp14:editId="4F6B3E61">
            <wp:extent cx="5731510" cy="3854450"/>
            <wp:effectExtent l="0" t="0" r="2540" b="0"/>
            <wp:docPr id="850855019" name="Picture 1" descr="A building with solar panel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855019" name="Picture 1" descr="A building with solar panels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5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F7DBC" w:rsidRPr="007F7DB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Poppins">
    <w:charset w:val="00"/>
    <w:family w:val="auto"/>
    <w:pitch w:val="variable"/>
    <w:sig w:usb0="00008007" w:usb1="00000000" w:usb2="00000000" w:usb3="00000000" w:csb0="00000093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0356E"/>
    <w:multiLevelType w:val="multilevel"/>
    <w:tmpl w:val="194249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D2856B2"/>
    <w:multiLevelType w:val="multilevel"/>
    <w:tmpl w:val="4E72E1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14448458">
    <w:abstractNumId w:val="1"/>
  </w:num>
  <w:num w:numId="2" w16cid:durableId="6737241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7DBC"/>
    <w:rsid w:val="000D2FEF"/>
    <w:rsid w:val="00505089"/>
    <w:rsid w:val="0075424D"/>
    <w:rsid w:val="007F7DBC"/>
    <w:rsid w:val="00F249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25FF60"/>
  <w15:chartTrackingRefBased/>
  <w15:docId w15:val="{30AAFCFD-2B5A-4927-B821-F6FFE8EF20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F7DB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F7DB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F7DB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F7DB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F7DB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F7DB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F7DB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F7DB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F7DB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F7DB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F7DB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F7DB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F7DBC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F7DBC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F7DBC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F7DBC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F7DBC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F7DB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F7DB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F7DB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F7DB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F7DB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F7DB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F7DBC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F7DBC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F7DBC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F7DB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F7DBC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F7DBC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153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27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1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24</Words>
  <Characters>142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Richard Hodgson</dc:creator>
  <cp:keywords/>
  <dc:description/>
  <cp:lastModifiedBy>Richard Hodgson</cp:lastModifiedBy>
  <cp:revision>1</cp:revision>
  <dcterms:created xsi:type="dcterms:W3CDTF">2024-01-26T08:12:00Z</dcterms:created>
  <dcterms:modified xsi:type="dcterms:W3CDTF">2024-01-26T08:35:00Z</dcterms:modified>
</cp:coreProperties>
</file>